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417" w:rsidRPr="00E246CB" w:rsidRDefault="002C4417" w:rsidP="00E304F7">
      <w:pPr>
        <w:jc w:val="center"/>
        <w:rPr>
          <w:rFonts w:ascii="Times New Roman" w:hAnsi="Times New Roman" w:cs="Times New Roman"/>
          <w:b/>
          <w:sz w:val="28"/>
          <w:szCs w:val="26"/>
        </w:rPr>
      </w:pPr>
      <w:r w:rsidRPr="00E246CB">
        <w:rPr>
          <w:rFonts w:ascii="Times New Roman" w:hAnsi="Times New Roman" w:cs="Times New Roman"/>
          <w:b/>
          <w:sz w:val="28"/>
          <w:szCs w:val="26"/>
        </w:rPr>
        <w:t>Cell Cycle and Mitosis Lab</w:t>
      </w:r>
    </w:p>
    <w:p w:rsidR="002C4417" w:rsidRPr="006842DD" w:rsidRDefault="002C4417" w:rsidP="002C4417">
      <w:pPr>
        <w:rPr>
          <w:rFonts w:ascii="Times New Roman" w:hAnsi="Times New Roman" w:cs="Times New Roman"/>
          <w:sz w:val="26"/>
          <w:szCs w:val="26"/>
        </w:rPr>
      </w:pPr>
      <w:r w:rsidRPr="006842DD">
        <w:rPr>
          <w:rFonts w:ascii="Times New Roman" w:hAnsi="Times New Roman" w:cs="Times New Roman"/>
          <w:b/>
          <w:sz w:val="26"/>
          <w:szCs w:val="26"/>
        </w:rPr>
        <w:t>Introduction:</w:t>
      </w:r>
    </w:p>
    <w:p w:rsidR="002C4417" w:rsidRPr="006842DD" w:rsidRDefault="002C4417">
      <w:pPr>
        <w:rPr>
          <w:rFonts w:ascii="Times New Roman" w:hAnsi="Times New Roman" w:cs="Times New Roman"/>
          <w:sz w:val="26"/>
          <w:szCs w:val="26"/>
        </w:rPr>
      </w:pPr>
      <w:r w:rsidRPr="006842DD">
        <w:rPr>
          <w:rFonts w:ascii="Times New Roman" w:hAnsi="Times New Roman" w:cs="Times New Roman"/>
          <w:sz w:val="26"/>
          <w:szCs w:val="26"/>
        </w:rPr>
        <w:t>In a growing root, the cells of the root are constantly dividing. Because each cell divides independently of the others, o root tip contains many cells at different phases of the cell cycle. In this lab, you will observe the various stages of the cell cycle. .  You will then estimate the proportion of time th</w:t>
      </w:r>
      <w:r w:rsidR="00510F85" w:rsidRPr="006842DD">
        <w:rPr>
          <w:rFonts w:ascii="Times New Roman" w:hAnsi="Times New Roman" w:cs="Times New Roman"/>
          <w:sz w:val="26"/>
          <w:szCs w:val="26"/>
        </w:rPr>
        <w:t>at cells in the root tip spend i</w:t>
      </w:r>
      <w:r w:rsidRPr="006842DD">
        <w:rPr>
          <w:rFonts w:ascii="Times New Roman" w:hAnsi="Times New Roman" w:cs="Times New Roman"/>
          <w:sz w:val="26"/>
          <w:szCs w:val="26"/>
        </w:rPr>
        <w:t xml:space="preserve">n interphase and the 4 stages of mitosis. </w:t>
      </w:r>
    </w:p>
    <w:p w:rsidR="000646A5" w:rsidRPr="006842DD" w:rsidRDefault="000646A5" w:rsidP="002C4417">
      <w:pPr>
        <w:spacing w:after="0"/>
        <w:rPr>
          <w:rFonts w:ascii="Times New Roman" w:hAnsi="Times New Roman" w:cs="Times New Roman"/>
          <w:b/>
          <w:bCs/>
          <w:sz w:val="26"/>
          <w:szCs w:val="26"/>
        </w:rPr>
      </w:pPr>
      <w:r w:rsidRPr="006842DD">
        <w:rPr>
          <w:rFonts w:ascii="Times New Roman" w:hAnsi="Times New Roman" w:cs="Times New Roman"/>
          <w:b/>
          <w:bCs/>
          <w:sz w:val="26"/>
          <w:szCs w:val="26"/>
        </w:rPr>
        <w:t xml:space="preserve">Scientific Question: </w:t>
      </w:r>
      <w:r w:rsidR="006842DD" w:rsidRPr="006842DD">
        <w:rPr>
          <w:rFonts w:ascii="Times New Roman" w:hAnsi="Times New Roman" w:cs="Times New Roman"/>
          <w:sz w:val="26"/>
          <w:szCs w:val="26"/>
        </w:rPr>
        <w:t>What percentage of time does the cell spend in each phase of the cell cycle?</w:t>
      </w:r>
    </w:p>
    <w:p w:rsidR="006842DD" w:rsidRPr="006842DD" w:rsidRDefault="006842DD" w:rsidP="002C4417">
      <w:pPr>
        <w:spacing w:after="0"/>
        <w:rPr>
          <w:rFonts w:ascii="Times New Roman" w:hAnsi="Times New Roman" w:cs="Times New Roman"/>
          <w:b/>
          <w:bCs/>
          <w:sz w:val="26"/>
          <w:szCs w:val="26"/>
        </w:rPr>
      </w:pPr>
    </w:p>
    <w:p w:rsidR="000646A5" w:rsidRDefault="000646A5" w:rsidP="00111F8C">
      <w:pPr>
        <w:spacing w:after="0" w:line="360" w:lineRule="auto"/>
        <w:rPr>
          <w:rFonts w:ascii="Times New Roman" w:hAnsi="Times New Roman" w:cs="Times New Roman"/>
          <w:b/>
          <w:bCs/>
          <w:i/>
          <w:sz w:val="26"/>
          <w:szCs w:val="26"/>
        </w:rPr>
      </w:pPr>
      <w:r w:rsidRPr="006842DD">
        <w:rPr>
          <w:rFonts w:ascii="Times New Roman" w:hAnsi="Times New Roman" w:cs="Times New Roman"/>
          <w:b/>
          <w:bCs/>
          <w:sz w:val="26"/>
          <w:szCs w:val="26"/>
        </w:rPr>
        <w:t xml:space="preserve">Hypothesis: </w:t>
      </w:r>
      <w:r w:rsidR="00111F8C">
        <w:rPr>
          <w:rFonts w:ascii="Times New Roman" w:hAnsi="Times New Roman" w:cs="Times New Roman"/>
          <w:b/>
          <w:bCs/>
          <w:i/>
          <w:sz w:val="26"/>
          <w:szCs w:val="26"/>
        </w:rPr>
        <w:t>________________________________________________________________________</w:t>
      </w:r>
    </w:p>
    <w:p w:rsidR="00111F8C" w:rsidRPr="006842DD" w:rsidRDefault="00111F8C" w:rsidP="00111F8C">
      <w:pPr>
        <w:spacing w:after="0" w:line="360" w:lineRule="auto"/>
        <w:rPr>
          <w:rFonts w:ascii="Times New Roman" w:hAnsi="Times New Roman" w:cs="Times New Roman"/>
          <w:bCs/>
          <w:sz w:val="26"/>
          <w:szCs w:val="26"/>
        </w:rPr>
      </w:pPr>
      <w:r>
        <w:rPr>
          <w:rFonts w:ascii="Times New Roman" w:hAnsi="Times New Roman" w:cs="Times New Roman"/>
          <w:b/>
          <w:bCs/>
          <w:i/>
          <w:sz w:val="26"/>
          <w:szCs w:val="26"/>
        </w:rPr>
        <w:t>______________________________________________________________________________________________________________________________________________________________________</w:t>
      </w:r>
    </w:p>
    <w:p w:rsidR="000646A5" w:rsidRPr="006842DD" w:rsidRDefault="000646A5" w:rsidP="002C4417">
      <w:pPr>
        <w:spacing w:after="0"/>
        <w:rPr>
          <w:rFonts w:ascii="Times New Roman" w:hAnsi="Times New Roman" w:cs="Times New Roman"/>
          <w:b/>
          <w:bCs/>
          <w:sz w:val="26"/>
          <w:szCs w:val="26"/>
        </w:rPr>
      </w:pPr>
    </w:p>
    <w:p w:rsidR="002C4417" w:rsidRPr="006842DD" w:rsidRDefault="002C4417" w:rsidP="002C4417">
      <w:pPr>
        <w:spacing w:after="0"/>
        <w:rPr>
          <w:rFonts w:ascii="Times New Roman" w:hAnsi="Times New Roman" w:cs="Times New Roman"/>
          <w:b/>
          <w:bCs/>
          <w:sz w:val="26"/>
          <w:szCs w:val="26"/>
        </w:rPr>
      </w:pPr>
      <w:r w:rsidRPr="006842DD">
        <w:rPr>
          <w:rFonts w:ascii="Times New Roman" w:hAnsi="Times New Roman" w:cs="Times New Roman"/>
          <w:b/>
          <w:bCs/>
          <w:sz w:val="26"/>
          <w:szCs w:val="26"/>
        </w:rPr>
        <w:t>Procedure:</w:t>
      </w:r>
    </w:p>
    <w:p w:rsidR="002C4417" w:rsidRPr="006842DD" w:rsidRDefault="002C4417" w:rsidP="00693750">
      <w:pPr>
        <w:spacing w:after="0"/>
        <w:rPr>
          <w:rFonts w:ascii="Times New Roman" w:hAnsi="Times New Roman" w:cs="Times New Roman"/>
          <w:bCs/>
          <w:sz w:val="26"/>
          <w:szCs w:val="26"/>
        </w:rPr>
      </w:pPr>
    </w:p>
    <w:p w:rsidR="00E304F7" w:rsidRPr="006842DD" w:rsidRDefault="00E304F7" w:rsidP="00510F85">
      <w:pPr>
        <w:pStyle w:val="ListParagraph"/>
        <w:numPr>
          <w:ilvl w:val="0"/>
          <w:numId w:val="2"/>
        </w:numPr>
        <w:spacing w:after="0"/>
        <w:rPr>
          <w:rFonts w:ascii="Times New Roman" w:hAnsi="Times New Roman" w:cs="Times New Roman"/>
          <w:bCs/>
          <w:sz w:val="26"/>
          <w:szCs w:val="26"/>
        </w:rPr>
      </w:pPr>
      <w:r w:rsidRPr="006842DD">
        <w:rPr>
          <w:rFonts w:ascii="Times New Roman" w:hAnsi="Times New Roman" w:cs="Times New Roman"/>
          <w:bCs/>
          <w:sz w:val="26"/>
          <w:szCs w:val="26"/>
        </w:rPr>
        <w:t>Complete the Data table below in your notebook</w:t>
      </w:r>
    </w:p>
    <w:p w:rsidR="00693750" w:rsidRPr="006842DD" w:rsidRDefault="001F41B4" w:rsidP="00510F85">
      <w:pPr>
        <w:pStyle w:val="ListParagraph"/>
        <w:numPr>
          <w:ilvl w:val="0"/>
          <w:numId w:val="2"/>
        </w:numPr>
        <w:spacing w:after="0"/>
        <w:rPr>
          <w:rFonts w:ascii="Times New Roman" w:hAnsi="Times New Roman" w:cs="Times New Roman"/>
          <w:bCs/>
          <w:sz w:val="26"/>
          <w:szCs w:val="26"/>
        </w:rPr>
      </w:pPr>
      <w:r w:rsidRPr="006842DD">
        <w:rPr>
          <w:rFonts w:ascii="Times New Roman" w:hAnsi="Times New Roman" w:cs="Times New Roman"/>
          <w:bCs/>
          <w:sz w:val="26"/>
          <w:szCs w:val="26"/>
        </w:rPr>
        <w:t xml:space="preserve">Turn on microscope and turn to lowest power lens (the smallest lens) </w:t>
      </w:r>
    </w:p>
    <w:p w:rsidR="001F41B4" w:rsidRPr="006842DD" w:rsidRDefault="001F41B4" w:rsidP="00510F85">
      <w:pPr>
        <w:pStyle w:val="ListParagraph"/>
        <w:numPr>
          <w:ilvl w:val="0"/>
          <w:numId w:val="2"/>
        </w:numPr>
        <w:spacing w:after="0"/>
        <w:rPr>
          <w:rFonts w:ascii="Times New Roman" w:hAnsi="Times New Roman" w:cs="Times New Roman"/>
          <w:bCs/>
          <w:sz w:val="26"/>
          <w:szCs w:val="26"/>
        </w:rPr>
      </w:pPr>
      <w:r w:rsidRPr="006842DD">
        <w:rPr>
          <w:rFonts w:ascii="Times New Roman" w:hAnsi="Times New Roman" w:cs="Times New Roman"/>
          <w:bCs/>
          <w:sz w:val="26"/>
          <w:szCs w:val="26"/>
        </w:rPr>
        <w:t>Obtain a slide and place it under the microscope where you can see the pointed end of the root. This is where the cells are actively dividing.</w:t>
      </w:r>
    </w:p>
    <w:p w:rsidR="001F41B4" w:rsidRPr="006842DD" w:rsidRDefault="001F41B4" w:rsidP="00510F85">
      <w:pPr>
        <w:pStyle w:val="ListParagraph"/>
        <w:numPr>
          <w:ilvl w:val="0"/>
          <w:numId w:val="2"/>
        </w:numPr>
        <w:spacing w:after="0"/>
        <w:rPr>
          <w:rFonts w:ascii="Times New Roman" w:hAnsi="Times New Roman" w:cs="Times New Roman"/>
          <w:bCs/>
          <w:sz w:val="26"/>
          <w:szCs w:val="26"/>
        </w:rPr>
      </w:pPr>
      <w:r w:rsidRPr="006842DD">
        <w:rPr>
          <w:rFonts w:ascii="Times New Roman" w:hAnsi="Times New Roman" w:cs="Times New Roman"/>
          <w:bCs/>
          <w:sz w:val="26"/>
          <w:szCs w:val="26"/>
        </w:rPr>
        <w:t xml:space="preserve">On the lowest power, find and focus on the root tip. Adjust the focus until you can see the root clearly. </w:t>
      </w:r>
    </w:p>
    <w:p w:rsidR="001F41B4" w:rsidRPr="006842DD" w:rsidRDefault="001F41B4" w:rsidP="001F41B4">
      <w:pPr>
        <w:pStyle w:val="ListParagraph"/>
        <w:numPr>
          <w:ilvl w:val="0"/>
          <w:numId w:val="2"/>
        </w:numPr>
        <w:spacing w:after="0"/>
        <w:rPr>
          <w:rFonts w:ascii="Times New Roman" w:hAnsi="Times New Roman" w:cs="Times New Roman"/>
          <w:bCs/>
          <w:sz w:val="26"/>
          <w:szCs w:val="26"/>
        </w:rPr>
      </w:pPr>
      <w:r w:rsidRPr="006842DD">
        <w:rPr>
          <w:rFonts w:ascii="Times New Roman" w:hAnsi="Times New Roman" w:cs="Times New Roman"/>
          <w:bCs/>
          <w:sz w:val="26"/>
          <w:szCs w:val="26"/>
        </w:rPr>
        <w:t xml:space="preserve">Switch to the highest power (very carefully), and bring the cell into focus. Notice the boxlike shape of the cells in rows.  </w:t>
      </w:r>
    </w:p>
    <w:p w:rsidR="001F41B4" w:rsidRPr="006842DD" w:rsidRDefault="001F41B4" w:rsidP="001F41B4">
      <w:pPr>
        <w:pStyle w:val="ListParagraph"/>
        <w:numPr>
          <w:ilvl w:val="0"/>
          <w:numId w:val="2"/>
        </w:numPr>
        <w:spacing w:after="0"/>
        <w:rPr>
          <w:rFonts w:ascii="Times New Roman" w:hAnsi="Times New Roman" w:cs="Times New Roman"/>
          <w:bCs/>
          <w:sz w:val="26"/>
          <w:szCs w:val="26"/>
        </w:rPr>
      </w:pPr>
      <w:r w:rsidRPr="006842DD">
        <w:rPr>
          <w:rFonts w:ascii="Times New Roman" w:hAnsi="Times New Roman" w:cs="Times New Roman"/>
          <w:bCs/>
          <w:sz w:val="26"/>
          <w:szCs w:val="26"/>
        </w:rPr>
        <w:t xml:space="preserve">Using the rows, count how many cells are in each phase (Interphase, Prophase, Metaphase, Anaphase, and Telophase). One partner will look into the microscope and say out the phases. The second partner will put a tally mark for each phase. </w:t>
      </w:r>
      <w:r w:rsidR="00E304F7" w:rsidRPr="006842DD">
        <w:rPr>
          <w:rFonts w:ascii="Times New Roman" w:hAnsi="Times New Roman" w:cs="Times New Roman"/>
          <w:bCs/>
          <w:sz w:val="26"/>
          <w:szCs w:val="26"/>
        </w:rPr>
        <w:t>Record the data in your notebook</w:t>
      </w:r>
    </w:p>
    <w:p w:rsidR="00E304F7" w:rsidRPr="006842DD" w:rsidRDefault="00E304F7" w:rsidP="001F41B4">
      <w:pPr>
        <w:pStyle w:val="ListParagraph"/>
        <w:numPr>
          <w:ilvl w:val="0"/>
          <w:numId w:val="2"/>
        </w:numPr>
        <w:spacing w:after="0"/>
        <w:rPr>
          <w:rFonts w:ascii="Times New Roman" w:hAnsi="Times New Roman" w:cs="Times New Roman"/>
          <w:bCs/>
          <w:sz w:val="26"/>
          <w:szCs w:val="26"/>
        </w:rPr>
      </w:pPr>
      <w:r w:rsidRPr="006842DD">
        <w:rPr>
          <w:rFonts w:ascii="Times New Roman" w:hAnsi="Times New Roman" w:cs="Times New Roman"/>
          <w:bCs/>
          <w:sz w:val="26"/>
          <w:szCs w:val="26"/>
        </w:rPr>
        <w:t xml:space="preserve">Calculate the percentage for each </w:t>
      </w:r>
      <w:r w:rsidR="0040345E" w:rsidRPr="006842DD">
        <w:rPr>
          <w:rFonts w:ascii="Times New Roman" w:hAnsi="Times New Roman" w:cs="Times New Roman"/>
          <w:bCs/>
          <w:sz w:val="26"/>
          <w:szCs w:val="26"/>
        </w:rPr>
        <w:t>phase. Percentage = Part/ Total * 100</w:t>
      </w:r>
    </w:p>
    <w:p w:rsidR="0040345E" w:rsidRPr="006842DD" w:rsidRDefault="0040345E" w:rsidP="001F41B4">
      <w:pPr>
        <w:pStyle w:val="ListParagraph"/>
        <w:numPr>
          <w:ilvl w:val="0"/>
          <w:numId w:val="2"/>
        </w:numPr>
        <w:spacing w:after="0"/>
        <w:rPr>
          <w:rFonts w:ascii="Times New Roman" w:hAnsi="Times New Roman" w:cs="Times New Roman"/>
          <w:bCs/>
          <w:sz w:val="26"/>
          <w:szCs w:val="26"/>
        </w:rPr>
      </w:pPr>
      <w:r w:rsidRPr="006842DD">
        <w:rPr>
          <w:rFonts w:ascii="Times New Roman" w:hAnsi="Times New Roman" w:cs="Times New Roman"/>
          <w:bCs/>
          <w:sz w:val="26"/>
          <w:szCs w:val="26"/>
        </w:rPr>
        <w:t>Answer the questions based on your data</w:t>
      </w:r>
    </w:p>
    <w:p w:rsidR="00693750" w:rsidRPr="006842DD" w:rsidRDefault="00693750" w:rsidP="00693750">
      <w:pPr>
        <w:spacing w:after="0"/>
        <w:rPr>
          <w:rFonts w:ascii="Times New Roman" w:hAnsi="Times New Roman" w:cs="Times New Roman"/>
          <w:bCs/>
          <w:sz w:val="26"/>
          <w:szCs w:val="26"/>
        </w:rPr>
      </w:pPr>
    </w:p>
    <w:p w:rsidR="00E304F7" w:rsidRPr="006842DD" w:rsidRDefault="00E304F7" w:rsidP="00693750">
      <w:pPr>
        <w:spacing w:after="0"/>
        <w:rPr>
          <w:rFonts w:ascii="Times New Roman" w:hAnsi="Times New Roman" w:cs="Times New Roman"/>
          <w:b/>
          <w:bCs/>
          <w:sz w:val="26"/>
          <w:szCs w:val="26"/>
        </w:rPr>
      </w:pPr>
    </w:p>
    <w:tbl>
      <w:tblPr>
        <w:tblStyle w:val="TableGrid"/>
        <w:tblpPr w:leftFromText="180" w:rightFromText="180" w:vertAnchor="text" w:horzAnchor="margin" w:tblpXSpec="center" w:tblpY="20"/>
        <w:tblW w:w="9030" w:type="dxa"/>
        <w:tblLook w:val="04A0" w:firstRow="1" w:lastRow="0" w:firstColumn="1" w:lastColumn="0" w:noHBand="0" w:noVBand="1"/>
      </w:tblPr>
      <w:tblGrid>
        <w:gridCol w:w="3010"/>
        <w:gridCol w:w="3010"/>
        <w:gridCol w:w="3010"/>
      </w:tblGrid>
      <w:tr w:rsidR="00111F8C" w:rsidRPr="006842DD" w:rsidTr="00111F8C">
        <w:trPr>
          <w:trHeight w:val="811"/>
        </w:trPr>
        <w:tc>
          <w:tcPr>
            <w:tcW w:w="3010" w:type="dxa"/>
          </w:tcPr>
          <w:p w:rsidR="00111F8C" w:rsidRPr="006842DD" w:rsidRDefault="00111F8C" w:rsidP="00111F8C">
            <w:pPr>
              <w:rPr>
                <w:rFonts w:ascii="Times New Roman" w:hAnsi="Times New Roman" w:cs="Times New Roman"/>
                <w:b/>
                <w:bCs/>
                <w:sz w:val="24"/>
                <w:szCs w:val="24"/>
              </w:rPr>
            </w:pPr>
            <w:r w:rsidRPr="006842DD">
              <w:rPr>
                <w:rFonts w:ascii="Times New Roman" w:hAnsi="Times New Roman" w:cs="Times New Roman"/>
                <w:b/>
                <w:bCs/>
                <w:sz w:val="24"/>
                <w:szCs w:val="24"/>
              </w:rPr>
              <w:t>Phase</w:t>
            </w:r>
          </w:p>
        </w:tc>
        <w:tc>
          <w:tcPr>
            <w:tcW w:w="3010" w:type="dxa"/>
          </w:tcPr>
          <w:p w:rsidR="00111F8C" w:rsidRPr="006842DD" w:rsidRDefault="00111F8C" w:rsidP="00111F8C">
            <w:pPr>
              <w:rPr>
                <w:rFonts w:ascii="Times New Roman" w:hAnsi="Times New Roman" w:cs="Times New Roman"/>
                <w:b/>
                <w:bCs/>
                <w:sz w:val="24"/>
                <w:szCs w:val="24"/>
              </w:rPr>
            </w:pPr>
            <w:r w:rsidRPr="006842DD">
              <w:rPr>
                <w:rFonts w:ascii="Times New Roman" w:hAnsi="Times New Roman" w:cs="Times New Roman"/>
                <w:b/>
                <w:bCs/>
                <w:sz w:val="24"/>
                <w:szCs w:val="24"/>
              </w:rPr>
              <w:t xml:space="preserve">Number of Cells </w:t>
            </w:r>
          </w:p>
        </w:tc>
        <w:tc>
          <w:tcPr>
            <w:tcW w:w="3010" w:type="dxa"/>
          </w:tcPr>
          <w:p w:rsidR="00111F8C" w:rsidRPr="006842DD" w:rsidRDefault="00111F8C" w:rsidP="00111F8C">
            <w:pPr>
              <w:rPr>
                <w:rFonts w:ascii="Times New Roman" w:hAnsi="Times New Roman" w:cs="Times New Roman"/>
                <w:b/>
                <w:bCs/>
                <w:sz w:val="24"/>
                <w:szCs w:val="24"/>
              </w:rPr>
            </w:pPr>
            <w:r w:rsidRPr="006842DD">
              <w:rPr>
                <w:rFonts w:ascii="Times New Roman" w:hAnsi="Times New Roman" w:cs="Times New Roman"/>
                <w:b/>
                <w:bCs/>
                <w:sz w:val="24"/>
                <w:szCs w:val="24"/>
              </w:rPr>
              <w:t>Percentage</w:t>
            </w:r>
          </w:p>
        </w:tc>
      </w:tr>
      <w:tr w:rsidR="00111F8C" w:rsidRPr="006842DD" w:rsidTr="00111F8C">
        <w:trPr>
          <w:trHeight w:val="506"/>
        </w:trPr>
        <w:tc>
          <w:tcPr>
            <w:tcW w:w="3010" w:type="dxa"/>
          </w:tcPr>
          <w:p w:rsidR="00111F8C" w:rsidRPr="006842DD" w:rsidRDefault="00111F8C" w:rsidP="00111F8C">
            <w:pPr>
              <w:rPr>
                <w:rFonts w:ascii="Times New Roman" w:hAnsi="Times New Roman" w:cs="Times New Roman"/>
                <w:bCs/>
                <w:sz w:val="24"/>
                <w:szCs w:val="24"/>
              </w:rPr>
            </w:pPr>
            <w:r w:rsidRPr="006842DD">
              <w:rPr>
                <w:rFonts w:ascii="Times New Roman" w:hAnsi="Times New Roman" w:cs="Times New Roman"/>
                <w:bCs/>
                <w:sz w:val="24"/>
                <w:szCs w:val="24"/>
              </w:rPr>
              <w:t xml:space="preserve">Interphase </w:t>
            </w:r>
          </w:p>
        </w:tc>
        <w:tc>
          <w:tcPr>
            <w:tcW w:w="3010" w:type="dxa"/>
          </w:tcPr>
          <w:p w:rsidR="00111F8C" w:rsidRPr="006842DD" w:rsidRDefault="00111F8C" w:rsidP="00111F8C">
            <w:pPr>
              <w:rPr>
                <w:rFonts w:ascii="Times New Roman" w:hAnsi="Times New Roman" w:cs="Times New Roman"/>
                <w:b/>
                <w:bCs/>
                <w:sz w:val="24"/>
                <w:szCs w:val="24"/>
              </w:rPr>
            </w:pPr>
          </w:p>
        </w:tc>
        <w:tc>
          <w:tcPr>
            <w:tcW w:w="3010" w:type="dxa"/>
          </w:tcPr>
          <w:p w:rsidR="00111F8C" w:rsidRPr="006842DD" w:rsidRDefault="00111F8C" w:rsidP="00111F8C">
            <w:pPr>
              <w:rPr>
                <w:rFonts w:ascii="Times New Roman" w:hAnsi="Times New Roman" w:cs="Times New Roman"/>
                <w:b/>
                <w:bCs/>
                <w:sz w:val="24"/>
                <w:szCs w:val="24"/>
              </w:rPr>
            </w:pPr>
          </w:p>
        </w:tc>
      </w:tr>
      <w:tr w:rsidR="00111F8C" w:rsidRPr="006842DD" w:rsidTr="00111F8C">
        <w:trPr>
          <w:trHeight w:val="494"/>
        </w:trPr>
        <w:tc>
          <w:tcPr>
            <w:tcW w:w="3010" w:type="dxa"/>
          </w:tcPr>
          <w:p w:rsidR="00111F8C" w:rsidRPr="006842DD" w:rsidRDefault="00111F8C" w:rsidP="00111F8C">
            <w:pPr>
              <w:rPr>
                <w:rFonts w:ascii="Times New Roman" w:hAnsi="Times New Roman" w:cs="Times New Roman"/>
                <w:bCs/>
                <w:sz w:val="24"/>
                <w:szCs w:val="24"/>
              </w:rPr>
            </w:pPr>
            <w:r w:rsidRPr="006842DD">
              <w:rPr>
                <w:rFonts w:ascii="Times New Roman" w:hAnsi="Times New Roman" w:cs="Times New Roman"/>
                <w:bCs/>
                <w:sz w:val="24"/>
                <w:szCs w:val="24"/>
              </w:rPr>
              <w:t>Prophase</w:t>
            </w:r>
          </w:p>
        </w:tc>
        <w:tc>
          <w:tcPr>
            <w:tcW w:w="3010" w:type="dxa"/>
          </w:tcPr>
          <w:p w:rsidR="00111F8C" w:rsidRPr="006842DD" w:rsidRDefault="00111F8C" w:rsidP="00111F8C">
            <w:pPr>
              <w:rPr>
                <w:rFonts w:ascii="Times New Roman" w:hAnsi="Times New Roman" w:cs="Times New Roman"/>
                <w:b/>
                <w:bCs/>
                <w:sz w:val="24"/>
                <w:szCs w:val="24"/>
              </w:rPr>
            </w:pPr>
          </w:p>
        </w:tc>
        <w:tc>
          <w:tcPr>
            <w:tcW w:w="3010" w:type="dxa"/>
          </w:tcPr>
          <w:p w:rsidR="00111F8C" w:rsidRPr="006842DD" w:rsidRDefault="00111F8C" w:rsidP="00111F8C">
            <w:pPr>
              <w:rPr>
                <w:rFonts w:ascii="Times New Roman" w:hAnsi="Times New Roman" w:cs="Times New Roman"/>
                <w:b/>
                <w:bCs/>
                <w:sz w:val="24"/>
                <w:szCs w:val="24"/>
              </w:rPr>
            </w:pPr>
          </w:p>
        </w:tc>
      </w:tr>
      <w:tr w:rsidR="00111F8C" w:rsidRPr="006842DD" w:rsidTr="00111F8C">
        <w:trPr>
          <w:trHeight w:val="494"/>
        </w:trPr>
        <w:tc>
          <w:tcPr>
            <w:tcW w:w="3010" w:type="dxa"/>
          </w:tcPr>
          <w:p w:rsidR="00111F8C" w:rsidRPr="006842DD" w:rsidRDefault="00111F8C" w:rsidP="00111F8C">
            <w:pPr>
              <w:rPr>
                <w:rFonts w:ascii="Times New Roman" w:hAnsi="Times New Roman" w:cs="Times New Roman"/>
                <w:bCs/>
                <w:sz w:val="24"/>
                <w:szCs w:val="24"/>
              </w:rPr>
            </w:pPr>
            <w:r w:rsidRPr="006842DD">
              <w:rPr>
                <w:rFonts w:ascii="Times New Roman" w:hAnsi="Times New Roman" w:cs="Times New Roman"/>
                <w:bCs/>
                <w:sz w:val="24"/>
                <w:szCs w:val="24"/>
              </w:rPr>
              <w:t>Metaphase</w:t>
            </w:r>
          </w:p>
        </w:tc>
        <w:tc>
          <w:tcPr>
            <w:tcW w:w="3010" w:type="dxa"/>
          </w:tcPr>
          <w:p w:rsidR="00111F8C" w:rsidRPr="006842DD" w:rsidRDefault="00111F8C" w:rsidP="00111F8C">
            <w:pPr>
              <w:rPr>
                <w:rFonts w:ascii="Times New Roman" w:hAnsi="Times New Roman" w:cs="Times New Roman"/>
                <w:b/>
                <w:bCs/>
                <w:sz w:val="24"/>
                <w:szCs w:val="24"/>
              </w:rPr>
            </w:pPr>
          </w:p>
        </w:tc>
        <w:tc>
          <w:tcPr>
            <w:tcW w:w="3010" w:type="dxa"/>
          </w:tcPr>
          <w:p w:rsidR="00111F8C" w:rsidRPr="006842DD" w:rsidRDefault="00111F8C" w:rsidP="00111F8C">
            <w:pPr>
              <w:rPr>
                <w:rFonts w:ascii="Times New Roman" w:hAnsi="Times New Roman" w:cs="Times New Roman"/>
                <w:b/>
                <w:bCs/>
                <w:sz w:val="24"/>
                <w:szCs w:val="24"/>
              </w:rPr>
            </w:pPr>
          </w:p>
        </w:tc>
      </w:tr>
      <w:tr w:rsidR="00111F8C" w:rsidRPr="006842DD" w:rsidTr="00111F8C">
        <w:trPr>
          <w:trHeight w:val="481"/>
        </w:trPr>
        <w:tc>
          <w:tcPr>
            <w:tcW w:w="3010" w:type="dxa"/>
          </w:tcPr>
          <w:p w:rsidR="00111F8C" w:rsidRPr="006842DD" w:rsidRDefault="00111F8C" w:rsidP="00111F8C">
            <w:pPr>
              <w:rPr>
                <w:rFonts w:ascii="Times New Roman" w:hAnsi="Times New Roman" w:cs="Times New Roman"/>
                <w:bCs/>
                <w:sz w:val="24"/>
                <w:szCs w:val="24"/>
              </w:rPr>
            </w:pPr>
            <w:r w:rsidRPr="006842DD">
              <w:rPr>
                <w:rFonts w:ascii="Times New Roman" w:hAnsi="Times New Roman" w:cs="Times New Roman"/>
                <w:bCs/>
                <w:sz w:val="24"/>
                <w:szCs w:val="24"/>
              </w:rPr>
              <w:t>Anaphase</w:t>
            </w:r>
          </w:p>
        </w:tc>
        <w:tc>
          <w:tcPr>
            <w:tcW w:w="3010" w:type="dxa"/>
          </w:tcPr>
          <w:p w:rsidR="00111F8C" w:rsidRPr="006842DD" w:rsidRDefault="00111F8C" w:rsidP="00111F8C">
            <w:pPr>
              <w:rPr>
                <w:rFonts w:ascii="Times New Roman" w:hAnsi="Times New Roman" w:cs="Times New Roman"/>
                <w:b/>
                <w:bCs/>
                <w:sz w:val="24"/>
                <w:szCs w:val="24"/>
              </w:rPr>
            </w:pPr>
          </w:p>
        </w:tc>
        <w:tc>
          <w:tcPr>
            <w:tcW w:w="3010" w:type="dxa"/>
          </w:tcPr>
          <w:p w:rsidR="00111F8C" w:rsidRPr="006842DD" w:rsidRDefault="00111F8C" w:rsidP="00111F8C">
            <w:pPr>
              <w:rPr>
                <w:rFonts w:ascii="Times New Roman" w:hAnsi="Times New Roman" w:cs="Times New Roman"/>
                <w:b/>
                <w:bCs/>
                <w:sz w:val="24"/>
                <w:szCs w:val="24"/>
              </w:rPr>
            </w:pPr>
          </w:p>
        </w:tc>
      </w:tr>
      <w:tr w:rsidR="00111F8C" w:rsidRPr="006842DD" w:rsidTr="00111F8C">
        <w:trPr>
          <w:trHeight w:val="506"/>
        </w:trPr>
        <w:tc>
          <w:tcPr>
            <w:tcW w:w="3010" w:type="dxa"/>
          </w:tcPr>
          <w:p w:rsidR="00111F8C" w:rsidRPr="006842DD" w:rsidRDefault="00111F8C" w:rsidP="00111F8C">
            <w:pPr>
              <w:rPr>
                <w:rFonts w:ascii="Times New Roman" w:hAnsi="Times New Roman" w:cs="Times New Roman"/>
                <w:bCs/>
                <w:sz w:val="24"/>
                <w:szCs w:val="24"/>
              </w:rPr>
            </w:pPr>
            <w:r w:rsidRPr="006842DD">
              <w:rPr>
                <w:rFonts w:ascii="Times New Roman" w:hAnsi="Times New Roman" w:cs="Times New Roman"/>
                <w:bCs/>
                <w:sz w:val="24"/>
                <w:szCs w:val="24"/>
              </w:rPr>
              <w:t>Telophase</w:t>
            </w:r>
          </w:p>
        </w:tc>
        <w:tc>
          <w:tcPr>
            <w:tcW w:w="3010" w:type="dxa"/>
          </w:tcPr>
          <w:p w:rsidR="00111F8C" w:rsidRPr="006842DD" w:rsidRDefault="00111F8C" w:rsidP="00111F8C">
            <w:pPr>
              <w:rPr>
                <w:rFonts w:ascii="Times New Roman" w:hAnsi="Times New Roman" w:cs="Times New Roman"/>
                <w:b/>
                <w:bCs/>
                <w:sz w:val="24"/>
                <w:szCs w:val="24"/>
              </w:rPr>
            </w:pPr>
          </w:p>
        </w:tc>
        <w:tc>
          <w:tcPr>
            <w:tcW w:w="3010" w:type="dxa"/>
          </w:tcPr>
          <w:p w:rsidR="00111F8C" w:rsidRPr="006842DD" w:rsidRDefault="00111F8C" w:rsidP="00111F8C">
            <w:pPr>
              <w:rPr>
                <w:rFonts w:ascii="Times New Roman" w:hAnsi="Times New Roman" w:cs="Times New Roman"/>
                <w:b/>
                <w:bCs/>
                <w:sz w:val="24"/>
                <w:szCs w:val="24"/>
              </w:rPr>
            </w:pPr>
          </w:p>
        </w:tc>
      </w:tr>
      <w:tr w:rsidR="00111F8C" w:rsidRPr="006842DD" w:rsidTr="00111F8C">
        <w:trPr>
          <w:trHeight w:val="494"/>
        </w:trPr>
        <w:tc>
          <w:tcPr>
            <w:tcW w:w="3010" w:type="dxa"/>
          </w:tcPr>
          <w:p w:rsidR="00111F8C" w:rsidRPr="006842DD" w:rsidRDefault="00111F8C" w:rsidP="00111F8C">
            <w:pPr>
              <w:rPr>
                <w:rFonts w:ascii="Times New Roman" w:hAnsi="Times New Roman" w:cs="Times New Roman"/>
                <w:b/>
                <w:bCs/>
                <w:sz w:val="24"/>
                <w:szCs w:val="24"/>
              </w:rPr>
            </w:pPr>
            <w:r w:rsidRPr="006842DD">
              <w:rPr>
                <w:rFonts w:ascii="Times New Roman" w:hAnsi="Times New Roman" w:cs="Times New Roman"/>
                <w:b/>
                <w:bCs/>
                <w:sz w:val="24"/>
                <w:szCs w:val="24"/>
              </w:rPr>
              <w:t>Total</w:t>
            </w:r>
          </w:p>
        </w:tc>
        <w:tc>
          <w:tcPr>
            <w:tcW w:w="3010" w:type="dxa"/>
          </w:tcPr>
          <w:p w:rsidR="00111F8C" w:rsidRPr="006842DD" w:rsidRDefault="00111F8C" w:rsidP="00111F8C">
            <w:pPr>
              <w:rPr>
                <w:rFonts w:ascii="Times New Roman" w:hAnsi="Times New Roman" w:cs="Times New Roman"/>
                <w:b/>
                <w:bCs/>
                <w:sz w:val="24"/>
                <w:szCs w:val="24"/>
              </w:rPr>
            </w:pPr>
          </w:p>
        </w:tc>
        <w:tc>
          <w:tcPr>
            <w:tcW w:w="3010" w:type="dxa"/>
          </w:tcPr>
          <w:p w:rsidR="00111F8C" w:rsidRPr="006842DD" w:rsidRDefault="00111F8C" w:rsidP="00111F8C">
            <w:pPr>
              <w:rPr>
                <w:rFonts w:ascii="Times New Roman" w:hAnsi="Times New Roman" w:cs="Times New Roman"/>
                <w:b/>
                <w:bCs/>
                <w:sz w:val="24"/>
                <w:szCs w:val="24"/>
              </w:rPr>
            </w:pPr>
          </w:p>
        </w:tc>
      </w:tr>
    </w:tbl>
    <w:p w:rsidR="00693750" w:rsidRPr="006842DD" w:rsidRDefault="00E304F7" w:rsidP="00693750">
      <w:pPr>
        <w:spacing w:after="0"/>
        <w:rPr>
          <w:rFonts w:ascii="Times New Roman" w:hAnsi="Times New Roman" w:cs="Times New Roman"/>
          <w:b/>
          <w:bCs/>
          <w:sz w:val="26"/>
          <w:szCs w:val="26"/>
        </w:rPr>
      </w:pPr>
      <w:r w:rsidRPr="006842DD">
        <w:rPr>
          <w:rFonts w:ascii="Times New Roman" w:hAnsi="Times New Roman" w:cs="Times New Roman"/>
          <w:b/>
          <w:bCs/>
          <w:sz w:val="26"/>
          <w:szCs w:val="26"/>
        </w:rPr>
        <w:t>Data:</w:t>
      </w:r>
    </w:p>
    <w:p w:rsidR="00E304F7" w:rsidRPr="006842DD" w:rsidRDefault="00E304F7" w:rsidP="00693750">
      <w:pPr>
        <w:spacing w:after="0"/>
        <w:rPr>
          <w:rFonts w:ascii="Times New Roman" w:hAnsi="Times New Roman" w:cs="Times New Roman"/>
          <w:b/>
          <w:bCs/>
          <w:sz w:val="26"/>
          <w:szCs w:val="26"/>
        </w:rPr>
      </w:pPr>
    </w:p>
    <w:p w:rsidR="00693750" w:rsidRPr="006842DD" w:rsidRDefault="00693750" w:rsidP="00693750">
      <w:pPr>
        <w:spacing w:after="0"/>
        <w:rPr>
          <w:rFonts w:ascii="Times New Roman" w:hAnsi="Times New Roman" w:cs="Times New Roman"/>
          <w:bCs/>
          <w:sz w:val="26"/>
          <w:szCs w:val="26"/>
        </w:rPr>
      </w:pPr>
    </w:p>
    <w:p w:rsidR="0040345E" w:rsidRPr="006842DD" w:rsidRDefault="0040345E" w:rsidP="002C4417">
      <w:pPr>
        <w:spacing w:after="0"/>
        <w:rPr>
          <w:rFonts w:ascii="Times New Roman" w:hAnsi="Times New Roman" w:cs="Times New Roman"/>
          <w:sz w:val="26"/>
          <w:szCs w:val="26"/>
        </w:rPr>
      </w:pPr>
    </w:p>
    <w:p w:rsidR="000646A5" w:rsidRPr="006842DD" w:rsidRDefault="000646A5" w:rsidP="002C4417">
      <w:pPr>
        <w:spacing w:after="0"/>
        <w:rPr>
          <w:rFonts w:ascii="Times New Roman" w:hAnsi="Times New Roman" w:cs="Times New Roman"/>
          <w:sz w:val="26"/>
          <w:szCs w:val="26"/>
        </w:rPr>
      </w:pPr>
    </w:p>
    <w:p w:rsidR="000646A5" w:rsidRDefault="000646A5" w:rsidP="002C4417">
      <w:pPr>
        <w:spacing w:after="0"/>
        <w:rPr>
          <w:rFonts w:ascii="Times New Roman" w:hAnsi="Times New Roman" w:cs="Times New Roman"/>
          <w:sz w:val="26"/>
          <w:szCs w:val="26"/>
        </w:rPr>
      </w:pPr>
    </w:p>
    <w:p w:rsidR="006842DD" w:rsidRPr="006842DD" w:rsidRDefault="006842DD" w:rsidP="002C4417">
      <w:pPr>
        <w:spacing w:after="0"/>
        <w:rPr>
          <w:rFonts w:ascii="Times New Roman" w:hAnsi="Times New Roman" w:cs="Times New Roman"/>
          <w:sz w:val="26"/>
          <w:szCs w:val="26"/>
        </w:rPr>
      </w:pPr>
    </w:p>
    <w:p w:rsidR="0040345E" w:rsidRDefault="000646A5" w:rsidP="002C4417">
      <w:pPr>
        <w:spacing w:after="0"/>
        <w:rPr>
          <w:rFonts w:ascii="Times New Roman" w:hAnsi="Times New Roman" w:cs="Times New Roman"/>
          <w:i/>
          <w:sz w:val="26"/>
          <w:szCs w:val="26"/>
        </w:rPr>
      </w:pPr>
      <w:r w:rsidRPr="006842DD">
        <w:rPr>
          <w:rFonts w:ascii="Times New Roman" w:hAnsi="Times New Roman" w:cs="Times New Roman"/>
          <w:b/>
          <w:sz w:val="26"/>
          <w:szCs w:val="26"/>
        </w:rPr>
        <w:lastRenderedPageBreak/>
        <w:t>Data Analysis</w:t>
      </w:r>
      <w:r w:rsidR="0040345E" w:rsidRPr="006842DD">
        <w:rPr>
          <w:rFonts w:ascii="Times New Roman" w:hAnsi="Times New Roman" w:cs="Times New Roman"/>
          <w:b/>
          <w:i/>
          <w:sz w:val="26"/>
          <w:szCs w:val="26"/>
        </w:rPr>
        <w:t xml:space="preserve">: </w:t>
      </w:r>
      <w:r w:rsidR="0040345E" w:rsidRPr="006842DD">
        <w:rPr>
          <w:rFonts w:ascii="Times New Roman" w:hAnsi="Times New Roman" w:cs="Times New Roman"/>
          <w:i/>
          <w:sz w:val="26"/>
          <w:szCs w:val="26"/>
        </w:rPr>
        <w:t>** Answer in complete sentences***</w:t>
      </w:r>
    </w:p>
    <w:p w:rsidR="006842DD" w:rsidRPr="006842DD" w:rsidRDefault="006842DD" w:rsidP="002C4417">
      <w:pPr>
        <w:spacing w:after="0"/>
        <w:rPr>
          <w:rFonts w:ascii="Times New Roman" w:hAnsi="Times New Roman" w:cs="Times New Roman"/>
          <w:b/>
          <w:sz w:val="26"/>
          <w:szCs w:val="26"/>
        </w:rPr>
      </w:pPr>
    </w:p>
    <w:p w:rsidR="002C4417" w:rsidRDefault="0040345E" w:rsidP="0040345E">
      <w:pPr>
        <w:pStyle w:val="ListParagraph"/>
        <w:numPr>
          <w:ilvl w:val="0"/>
          <w:numId w:val="4"/>
        </w:numPr>
        <w:spacing w:after="0"/>
        <w:rPr>
          <w:rFonts w:ascii="Times New Roman" w:hAnsi="Times New Roman" w:cs="Times New Roman"/>
          <w:sz w:val="26"/>
          <w:szCs w:val="26"/>
        </w:rPr>
      </w:pPr>
      <w:r w:rsidRPr="006842DD">
        <w:rPr>
          <w:rFonts w:ascii="Times New Roman" w:hAnsi="Times New Roman" w:cs="Times New Roman"/>
          <w:sz w:val="26"/>
          <w:szCs w:val="26"/>
        </w:rPr>
        <w:t>Based on you data what phase has the highest percentage</w:t>
      </w:r>
      <w:r w:rsidR="00D7715F">
        <w:rPr>
          <w:rFonts w:ascii="Times New Roman" w:hAnsi="Times New Roman" w:cs="Times New Roman"/>
          <w:sz w:val="26"/>
          <w:szCs w:val="26"/>
        </w:rPr>
        <w:t xml:space="preserve"> and why</w:t>
      </w:r>
      <w:r w:rsidRPr="006842DD">
        <w:rPr>
          <w:rFonts w:ascii="Times New Roman" w:hAnsi="Times New Roman" w:cs="Times New Roman"/>
          <w:sz w:val="26"/>
          <w:szCs w:val="26"/>
        </w:rPr>
        <w:t>?</w:t>
      </w:r>
    </w:p>
    <w:p w:rsidR="00111F8C" w:rsidRDefault="00111F8C" w:rsidP="00111F8C">
      <w:pPr>
        <w:spacing w:after="0"/>
        <w:rPr>
          <w:rFonts w:ascii="Times New Roman" w:hAnsi="Times New Roman" w:cs="Times New Roman"/>
          <w:sz w:val="26"/>
          <w:szCs w:val="26"/>
        </w:rPr>
      </w:pPr>
    </w:p>
    <w:p w:rsidR="00111F8C" w:rsidRDefault="00111F8C" w:rsidP="00111F8C">
      <w:pPr>
        <w:spacing w:after="0"/>
        <w:rPr>
          <w:rFonts w:ascii="Times New Roman" w:hAnsi="Times New Roman" w:cs="Times New Roman"/>
          <w:sz w:val="26"/>
          <w:szCs w:val="26"/>
        </w:rPr>
      </w:pPr>
    </w:p>
    <w:p w:rsidR="00D7715F" w:rsidRDefault="00D7715F" w:rsidP="00111F8C">
      <w:pPr>
        <w:spacing w:after="0"/>
        <w:rPr>
          <w:rFonts w:ascii="Times New Roman" w:hAnsi="Times New Roman" w:cs="Times New Roman"/>
          <w:sz w:val="26"/>
          <w:szCs w:val="26"/>
        </w:rPr>
      </w:pPr>
    </w:p>
    <w:p w:rsidR="00111F8C" w:rsidRPr="00111F8C" w:rsidRDefault="00111F8C" w:rsidP="00111F8C">
      <w:pPr>
        <w:spacing w:after="0"/>
        <w:rPr>
          <w:rFonts w:ascii="Times New Roman" w:hAnsi="Times New Roman" w:cs="Times New Roman"/>
          <w:sz w:val="26"/>
          <w:szCs w:val="26"/>
        </w:rPr>
      </w:pPr>
    </w:p>
    <w:p w:rsidR="0040345E" w:rsidRDefault="0040345E" w:rsidP="0040345E">
      <w:pPr>
        <w:pStyle w:val="ListParagraph"/>
        <w:numPr>
          <w:ilvl w:val="0"/>
          <w:numId w:val="4"/>
        </w:numPr>
        <w:spacing w:after="0"/>
        <w:rPr>
          <w:rFonts w:ascii="Times New Roman" w:hAnsi="Times New Roman" w:cs="Times New Roman"/>
          <w:sz w:val="26"/>
          <w:szCs w:val="26"/>
        </w:rPr>
      </w:pPr>
      <w:r w:rsidRPr="006842DD">
        <w:rPr>
          <w:rFonts w:ascii="Times New Roman" w:hAnsi="Times New Roman" w:cs="Times New Roman"/>
          <w:sz w:val="26"/>
          <w:szCs w:val="26"/>
        </w:rPr>
        <w:t>Your data represents the time every cell spends in each of the phases. For example if every phase occurred 20% of the time, during the life a cell it would spend 20% of its life in each phase.  What percent of an onion cell’s life does it spend in Interphase? Mitosis?</w:t>
      </w:r>
    </w:p>
    <w:p w:rsidR="00111F8C" w:rsidRDefault="00111F8C" w:rsidP="00111F8C">
      <w:pPr>
        <w:spacing w:after="0"/>
        <w:rPr>
          <w:rFonts w:ascii="Times New Roman" w:hAnsi="Times New Roman" w:cs="Times New Roman"/>
          <w:sz w:val="26"/>
          <w:szCs w:val="26"/>
        </w:rPr>
      </w:pPr>
    </w:p>
    <w:p w:rsidR="00111F8C" w:rsidRDefault="00111F8C" w:rsidP="00111F8C">
      <w:pPr>
        <w:spacing w:after="0"/>
        <w:rPr>
          <w:rFonts w:ascii="Times New Roman" w:hAnsi="Times New Roman" w:cs="Times New Roman"/>
          <w:sz w:val="26"/>
          <w:szCs w:val="26"/>
        </w:rPr>
      </w:pPr>
      <w:bookmarkStart w:id="0" w:name="_GoBack"/>
      <w:bookmarkEnd w:id="0"/>
    </w:p>
    <w:p w:rsidR="00D7715F" w:rsidRDefault="00D7715F" w:rsidP="00111F8C">
      <w:pPr>
        <w:spacing w:after="0"/>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simplePos x="0" y="0"/>
                <wp:positionH relativeFrom="column">
                  <wp:posOffset>4030650</wp:posOffset>
                </wp:positionH>
                <wp:positionV relativeFrom="paragraph">
                  <wp:posOffset>170427</wp:posOffset>
                </wp:positionV>
                <wp:extent cx="2743200" cy="2695575"/>
                <wp:effectExtent l="0" t="0" r="19050" b="28575"/>
                <wp:wrapNone/>
                <wp:docPr id="2" name="Oval 2"/>
                <wp:cNvGraphicFramePr/>
                <a:graphic xmlns:a="http://schemas.openxmlformats.org/drawingml/2006/main">
                  <a:graphicData uri="http://schemas.microsoft.com/office/word/2010/wordprocessingShape">
                    <wps:wsp>
                      <wps:cNvSpPr/>
                      <wps:spPr>
                        <a:xfrm>
                          <a:off x="0" y="0"/>
                          <a:ext cx="2743200" cy="269557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24FCF5" id="Oval 2" o:spid="_x0000_s1026" style="position:absolute;margin-left:317.35pt;margin-top:13.4pt;width:3in;height:21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" fillcolor="white [3201]" strokecolor="#70ad47 [3209]" strokeweight="1pt">
                <v:stroke joinstyle="miter"/>
              </v:oval>
            </w:pict>
          </mc:Fallback>
        </mc:AlternateContent>
      </w:r>
    </w:p>
    <w:p w:rsidR="00D7715F" w:rsidRPr="00111F8C" w:rsidRDefault="00D7715F" w:rsidP="00111F8C">
      <w:pPr>
        <w:spacing w:after="0"/>
        <w:rPr>
          <w:rFonts w:ascii="Times New Roman" w:hAnsi="Times New Roman" w:cs="Times New Roman"/>
          <w:sz w:val="26"/>
          <w:szCs w:val="26"/>
        </w:rPr>
      </w:pPr>
    </w:p>
    <w:p w:rsidR="00771FE5" w:rsidRDefault="00771FE5" w:rsidP="00D7715F">
      <w:pPr>
        <w:pStyle w:val="ListParagraph"/>
        <w:numPr>
          <w:ilvl w:val="0"/>
          <w:numId w:val="4"/>
        </w:numPr>
        <w:spacing w:after="0"/>
        <w:ind w:right="4320"/>
        <w:rPr>
          <w:rFonts w:ascii="Times New Roman" w:hAnsi="Times New Roman" w:cs="Times New Roman"/>
          <w:sz w:val="26"/>
          <w:szCs w:val="26"/>
        </w:rPr>
      </w:pPr>
      <w:r w:rsidRPr="006842DD">
        <w:rPr>
          <w:rFonts w:ascii="Times New Roman" w:hAnsi="Times New Roman" w:cs="Times New Roman"/>
          <w:sz w:val="26"/>
          <w:szCs w:val="26"/>
        </w:rPr>
        <w:t>If you were to look at animal cells instead of plant cells, do you think the cells would spend the same amount of time in each phase? Why or Why not?</w:t>
      </w:r>
    </w:p>
    <w:p w:rsidR="00D7715F" w:rsidRDefault="00D7715F" w:rsidP="00D7715F">
      <w:pPr>
        <w:spacing w:after="0"/>
        <w:rPr>
          <w:rFonts w:ascii="Times New Roman" w:hAnsi="Times New Roman" w:cs="Times New Roman"/>
          <w:sz w:val="26"/>
          <w:szCs w:val="26"/>
        </w:rPr>
      </w:pPr>
    </w:p>
    <w:p w:rsidR="00D7715F" w:rsidRDefault="00D7715F" w:rsidP="00D7715F">
      <w:pPr>
        <w:spacing w:after="0"/>
        <w:rPr>
          <w:rFonts w:ascii="Times New Roman" w:hAnsi="Times New Roman" w:cs="Times New Roman"/>
          <w:sz w:val="26"/>
          <w:szCs w:val="26"/>
        </w:rPr>
      </w:pPr>
    </w:p>
    <w:p w:rsidR="00D7715F" w:rsidRDefault="00D7715F" w:rsidP="00D7715F">
      <w:pPr>
        <w:spacing w:after="0"/>
        <w:rPr>
          <w:rFonts w:ascii="Times New Roman" w:hAnsi="Times New Roman" w:cs="Times New Roman"/>
          <w:sz w:val="26"/>
          <w:szCs w:val="26"/>
        </w:rPr>
      </w:pPr>
    </w:p>
    <w:p w:rsidR="00D7715F" w:rsidRDefault="00D7715F" w:rsidP="00D7715F">
      <w:pPr>
        <w:spacing w:after="0"/>
        <w:rPr>
          <w:rFonts w:ascii="Times New Roman" w:hAnsi="Times New Roman" w:cs="Times New Roman"/>
          <w:sz w:val="26"/>
          <w:szCs w:val="26"/>
        </w:rPr>
      </w:pPr>
    </w:p>
    <w:p w:rsidR="00D7715F" w:rsidRDefault="00D7715F" w:rsidP="00D7715F">
      <w:pPr>
        <w:spacing w:after="0"/>
        <w:rPr>
          <w:rFonts w:ascii="Times New Roman" w:hAnsi="Times New Roman" w:cs="Times New Roman"/>
          <w:sz w:val="26"/>
          <w:szCs w:val="26"/>
        </w:rPr>
      </w:pPr>
    </w:p>
    <w:p w:rsidR="00D7715F" w:rsidRDefault="00D7715F" w:rsidP="00D7715F">
      <w:pPr>
        <w:spacing w:after="0"/>
        <w:rPr>
          <w:rFonts w:ascii="Times New Roman" w:hAnsi="Times New Roman" w:cs="Times New Roman"/>
          <w:sz w:val="26"/>
          <w:szCs w:val="26"/>
        </w:rPr>
      </w:pPr>
    </w:p>
    <w:p w:rsidR="00D7715F" w:rsidRPr="00D7715F" w:rsidRDefault="00D7715F" w:rsidP="00D7715F">
      <w:pPr>
        <w:spacing w:after="0"/>
        <w:rPr>
          <w:rFonts w:ascii="Times New Roman" w:hAnsi="Times New Roman" w:cs="Times New Roman"/>
          <w:sz w:val="26"/>
          <w:szCs w:val="26"/>
        </w:rPr>
      </w:pPr>
    </w:p>
    <w:p w:rsidR="00D7715F" w:rsidRPr="00D7715F" w:rsidRDefault="00771FE5" w:rsidP="00771FE5">
      <w:pPr>
        <w:pStyle w:val="ListParagraph"/>
        <w:numPr>
          <w:ilvl w:val="0"/>
          <w:numId w:val="4"/>
        </w:numPr>
        <w:spacing w:after="0"/>
        <w:ind w:right="4770"/>
        <w:rPr>
          <w:rFonts w:ascii="Times New Roman" w:hAnsi="Times New Roman" w:cs="Times New Roman"/>
          <w:sz w:val="26"/>
          <w:szCs w:val="26"/>
        </w:rPr>
      </w:pPr>
      <w:r w:rsidRPr="006842DD">
        <w:rPr>
          <w:rFonts w:ascii="Times New Roman" w:hAnsi="Times New Roman" w:cs="Times New Roman"/>
          <w:sz w:val="26"/>
          <w:szCs w:val="26"/>
        </w:rPr>
        <w:t>Draw a pie chart to represent the time the cell spends in each phase.</w:t>
      </w:r>
    </w:p>
    <w:p w:rsidR="00D7715F" w:rsidRDefault="00D7715F" w:rsidP="00771FE5">
      <w:pPr>
        <w:spacing w:after="0"/>
        <w:rPr>
          <w:rFonts w:ascii="Times New Roman" w:hAnsi="Times New Roman" w:cs="Times New Roman"/>
          <w:sz w:val="26"/>
          <w:szCs w:val="26"/>
        </w:rPr>
      </w:pPr>
    </w:p>
    <w:p w:rsidR="00D7715F" w:rsidRPr="006842DD" w:rsidRDefault="00D7715F" w:rsidP="00771FE5">
      <w:pPr>
        <w:spacing w:after="0"/>
        <w:rPr>
          <w:rFonts w:ascii="Times New Roman" w:hAnsi="Times New Roman" w:cs="Times New Roman"/>
          <w:sz w:val="26"/>
          <w:szCs w:val="26"/>
        </w:rPr>
      </w:pPr>
    </w:p>
    <w:p w:rsidR="006842DD" w:rsidRPr="006842DD" w:rsidRDefault="0040345E" w:rsidP="00771FE5">
      <w:pPr>
        <w:spacing w:after="0"/>
        <w:rPr>
          <w:rFonts w:ascii="Times New Roman" w:hAnsi="Times New Roman" w:cs="Times New Roman"/>
          <w:b/>
          <w:sz w:val="26"/>
          <w:szCs w:val="26"/>
        </w:rPr>
      </w:pPr>
      <w:r w:rsidRPr="006842DD">
        <w:rPr>
          <w:rFonts w:ascii="Times New Roman" w:hAnsi="Times New Roman" w:cs="Times New Roman"/>
          <w:b/>
          <w:sz w:val="26"/>
          <w:szCs w:val="26"/>
        </w:rPr>
        <w:t xml:space="preserve">  </w:t>
      </w:r>
      <w:r w:rsidR="006842DD" w:rsidRPr="006842DD">
        <w:rPr>
          <w:rFonts w:ascii="Times New Roman" w:hAnsi="Times New Roman" w:cs="Times New Roman"/>
          <w:b/>
          <w:sz w:val="26"/>
          <w:szCs w:val="26"/>
        </w:rPr>
        <w:t>Conclusion:</w:t>
      </w:r>
    </w:p>
    <w:p w:rsidR="006842DD" w:rsidRPr="006842DD" w:rsidRDefault="006842DD" w:rsidP="006842DD">
      <w:pPr>
        <w:spacing w:after="0"/>
        <w:ind w:left="720" w:hanging="270"/>
        <w:rPr>
          <w:rFonts w:ascii="Times New Roman" w:hAnsi="Times New Roman" w:cs="Times New Roman"/>
          <w:i/>
          <w:sz w:val="26"/>
          <w:szCs w:val="26"/>
        </w:rPr>
      </w:pPr>
      <w:r w:rsidRPr="006842DD">
        <w:rPr>
          <w:rFonts w:ascii="Times New Roman" w:hAnsi="Times New Roman" w:cs="Times New Roman"/>
          <w:sz w:val="26"/>
          <w:szCs w:val="26"/>
        </w:rPr>
        <w:tab/>
      </w:r>
      <w:r w:rsidRPr="006842DD">
        <w:rPr>
          <w:rFonts w:ascii="Times New Roman" w:hAnsi="Times New Roman" w:cs="Times New Roman"/>
          <w:i/>
          <w:sz w:val="26"/>
          <w:szCs w:val="26"/>
        </w:rPr>
        <w:t>Write a CER conclusion answering the question: What percentage of time does the cell spend in each phase of the cell cycle?</w:t>
      </w:r>
    </w:p>
    <w:p w:rsidR="000646A5" w:rsidRPr="006842DD" w:rsidRDefault="000646A5" w:rsidP="00771FE5">
      <w:pPr>
        <w:spacing w:after="0"/>
        <w:rPr>
          <w:rFonts w:ascii="Times New Roman" w:hAnsi="Times New Roman" w:cs="Times New Roman"/>
          <w:sz w:val="26"/>
          <w:szCs w:val="26"/>
        </w:rPr>
      </w:pPr>
    </w:p>
    <w:p w:rsidR="006842DD" w:rsidRPr="006842DD" w:rsidRDefault="006842DD">
      <w:pPr>
        <w:spacing w:after="0"/>
        <w:rPr>
          <w:rFonts w:ascii="Times New Roman" w:hAnsi="Times New Roman" w:cs="Times New Roman"/>
          <w:sz w:val="26"/>
          <w:szCs w:val="26"/>
        </w:rPr>
      </w:pPr>
    </w:p>
    <w:sectPr w:rsidR="006842DD" w:rsidRPr="006842DD" w:rsidSect="002C441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A32F4"/>
    <w:multiLevelType w:val="hybridMultilevel"/>
    <w:tmpl w:val="F80C7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E11CF1"/>
    <w:multiLevelType w:val="hybridMultilevel"/>
    <w:tmpl w:val="E894F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3B705F"/>
    <w:multiLevelType w:val="hybridMultilevel"/>
    <w:tmpl w:val="458EA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515478"/>
    <w:multiLevelType w:val="hybridMultilevel"/>
    <w:tmpl w:val="805A8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417"/>
    <w:rsid w:val="000646A5"/>
    <w:rsid w:val="00111F8C"/>
    <w:rsid w:val="001F41B4"/>
    <w:rsid w:val="002C4417"/>
    <w:rsid w:val="00385A5C"/>
    <w:rsid w:val="0040345E"/>
    <w:rsid w:val="00510F85"/>
    <w:rsid w:val="006842DD"/>
    <w:rsid w:val="00693750"/>
    <w:rsid w:val="007243D2"/>
    <w:rsid w:val="00771FE5"/>
    <w:rsid w:val="00C35B40"/>
    <w:rsid w:val="00D7715F"/>
    <w:rsid w:val="00E246CB"/>
    <w:rsid w:val="00E30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2C7195-4490-4F0E-BB0E-110E3ED69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4417"/>
    <w:pPr>
      <w:ind w:left="720"/>
      <w:contextualSpacing/>
    </w:pPr>
  </w:style>
  <w:style w:type="table" w:styleId="TableGrid">
    <w:name w:val="Table Grid"/>
    <w:basedOn w:val="TableNormal"/>
    <w:uiPriority w:val="39"/>
    <w:rsid w:val="00E304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1F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1F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381</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2548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Roman-Wensing, Kayla</dc:creator>
  <cp:keywords/>
  <dc:description/>
  <cp:lastModifiedBy>Roman-Wensing, Kayla</cp:lastModifiedBy>
  <cp:revision>2</cp:revision>
  <cp:lastPrinted>2015-01-08T14:05:00Z</cp:lastPrinted>
  <dcterms:created xsi:type="dcterms:W3CDTF">2017-11-20T17:56:00Z</dcterms:created>
  <dcterms:modified xsi:type="dcterms:W3CDTF">2017-11-20T17:56:00Z</dcterms:modified>
</cp:coreProperties>
</file>